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8D" w:rsidRPr="00EE1FAA" w:rsidRDefault="00661AD9" w:rsidP="00D4728D">
      <w:pPr>
        <w:tabs>
          <w:tab w:val="left" w:pos="6162"/>
        </w:tabs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182743">
        <w:rPr>
          <w:rFonts w:ascii="Times New Roman" w:hAnsi="Times New Roman"/>
          <w:b/>
          <w:bCs/>
        </w:rPr>
        <w:t xml:space="preserve"> </w:t>
      </w:r>
      <w:r w:rsidR="00D4728D" w:rsidRPr="00EE1FAA">
        <w:rPr>
          <w:rFonts w:ascii="Times New Roman" w:hAnsi="Times New Roman"/>
          <w:b/>
          <w:bCs/>
          <w:lang w:val="kk-KZ"/>
        </w:rPr>
        <w:t xml:space="preserve">СОГЛАСОВАНО                                           </w:t>
      </w:r>
      <w:r w:rsidR="00D4728D">
        <w:rPr>
          <w:rFonts w:ascii="Times New Roman" w:hAnsi="Times New Roman"/>
          <w:b/>
          <w:bCs/>
          <w:lang w:val="kk-KZ"/>
        </w:rPr>
        <w:t xml:space="preserve">                               </w:t>
      </w:r>
      <w:r w:rsidR="00D4728D" w:rsidRPr="00EE1FAA">
        <w:rPr>
          <w:rFonts w:ascii="Times New Roman" w:hAnsi="Times New Roman"/>
          <w:b/>
          <w:bCs/>
          <w:lang w:val="kk-KZ"/>
        </w:rPr>
        <w:t>УТВЕРЖДЕНО</w:t>
      </w:r>
    </w:p>
    <w:p w:rsidR="00D4728D" w:rsidRPr="00EE1FAA" w:rsidRDefault="00D4728D" w:rsidP="00D4728D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EE1FAA">
        <w:rPr>
          <w:rFonts w:ascii="Times New Roman" w:hAnsi="Times New Roman"/>
          <w:b/>
          <w:bCs/>
          <w:lang w:val="kk-KZ"/>
        </w:rPr>
        <w:t xml:space="preserve">Зав. кафедрой дип.пер                                    </w:t>
      </w:r>
      <w:r>
        <w:rPr>
          <w:rFonts w:ascii="Times New Roman" w:hAnsi="Times New Roman"/>
          <w:b/>
          <w:bCs/>
          <w:lang w:val="kk-KZ"/>
        </w:rPr>
        <w:t xml:space="preserve">                              </w:t>
      </w:r>
      <w:r w:rsidR="006B7DDB" w:rsidRPr="006B7DDB">
        <w:rPr>
          <w:rFonts w:ascii="Times New Roman" w:hAnsi="Times New Roman"/>
          <w:b/>
          <w:bCs/>
        </w:rPr>
        <w:t xml:space="preserve"> </w:t>
      </w:r>
      <w:r w:rsidRPr="00EE1FAA">
        <w:rPr>
          <w:rFonts w:ascii="Times New Roman" w:hAnsi="Times New Roman"/>
          <w:b/>
          <w:bCs/>
          <w:lang w:val="kk-KZ"/>
        </w:rPr>
        <w:t>Декан ФМО</w:t>
      </w:r>
    </w:p>
    <w:p w:rsidR="00D4728D" w:rsidRPr="00EE1FAA" w:rsidRDefault="00D4728D" w:rsidP="00D4728D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д.ф.н. </w:t>
      </w:r>
      <w:r w:rsidRPr="009B3A97">
        <w:rPr>
          <w:rFonts w:ascii="Times New Roman" w:hAnsi="Times New Roman"/>
          <w:b/>
          <w:bCs/>
          <w:lang w:val="kk-KZ"/>
        </w:rPr>
        <w:t>У</w:t>
      </w:r>
      <w:r>
        <w:rPr>
          <w:rFonts w:ascii="Times New Roman" w:hAnsi="Times New Roman"/>
          <w:b/>
          <w:bCs/>
          <w:lang w:val="kk-KZ"/>
        </w:rPr>
        <w:t xml:space="preserve">.Е. Мусабекова            </w:t>
      </w:r>
      <w:r>
        <w:rPr>
          <w:rFonts w:ascii="Times New Roman" w:hAnsi="Times New Roman"/>
          <w:b/>
          <w:bCs/>
          <w:lang w:val="kk-KZ"/>
        </w:rPr>
        <w:tab/>
        <w:t xml:space="preserve">      </w:t>
      </w:r>
      <w:r w:rsidR="00B340A4">
        <w:rPr>
          <w:rFonts w:ascii="Times New Roman" w:hAnsi="Times New Roman"/>
          <w:b/>
          <w:bCs/>
          <w:lang w:val="kk-KZ"/>
        </w:rPr>
        <w:t xml:space="preserve">         </w:t>
      </w:r>
      <w:r>
        <w:rPr>
          <w:rFonts w:ascii="Times New Roman" w:hAnsi="Times New Roman"/>
          <w:b/>
          <w:bCs/>
          <w:lang w:val="kk-KZ"/>
        </w:rPr>
        <w:t xml:space="preserve"> </w:t>
      </w:r>
      <w:r w:rsidR="006B7DDB" w:rsidRPr="006B7DDB">
        <w:rPr>
          <w:rFonts w:ascii="Times New Roman" w:hAnsi="Times New Roman"/>
          <w:b/>
          <w:bCs/>
        </w:rPr>
        <w:t xml:space="preserve"> </w:t>
      </w:r>
      <w:r w:rsidRPr="00EE1FAA">
        <w:rPr>
          <w:rFonts w:ascii="Times New Roman" w:hAnsi="Times New Roman"/>
          <w:b/>
          <w:bCs/>
          <w:lang w:val="kk-KZ"/>
        </w:rPr>
        <w:t>проф. Шакиров К.Н.</w:t>
      </w:r>
    </w:p>
    <w:p w:rsidR="00D4728D" w:rsidRPr="00EE1FAA" w:rsidRDefault="00D4728D" w:rsidP="00D4728D">
      <w:pPr>
        <w:spacing w:after="0" w:line="240" w:lineRule="auto"/>
        <w:jc w:val="both"/>
        <w:rPr>
          <w:rFonts w:ascii="Times New Roman" w:hAnsi="Times New Roman"/>
          <w:b/>
          <w:bCs/>
          <w:u w:val="single"/>
          <w:lang w:val="kk-KZ"/>
        </w:rPr>
      </w:pPr>
      <w:r w:rsidRPr="00EE1FAA">
        <w:rPr>
          <w:rFonts w:ascii="Times New Roman" w:hAnsi="Times New Roman"/>
          <w:b/>
          <w:bCs/>
          <w:lang w:val="kk-KZ"/>
        </w:rPr>
        <w:t xml:space="preserve">___________________                                                                     ___________________                           </w:t>
      </w:r>
    </w:p>
    <w:p w:rsidR="00D4728D" w:rsidRDefault="00D4728D" w:rsidP="00D4728D">
      <w:pPr>
        <w:spacing w:after="0" w:line="240" w:lineRule="auto"/>
        <w:jc w:val="both"/>
        <w:rPr>
          <w:lang w:val="kk-KZ"/>
        </w:rPr>
      </w:pPr>
      <w:r w:rsidRPr="00EE1FAA">
        <w:rPr>
          <w:rFonts w:ascii="Times New Roman" w:hAnsi="Times New Roman"/>
          <w:b/>
          <w:bCs/>
          <w:u w:val="single"/>
        </w:rPr>
        <w:t>"    "</w:t>
      </w:r>
      <w:r w:rsidRPr="00EE1FAA">
        <w:rPr>
          <w:rFonts w:ascii="Times New Roman" w:hAnsi="Times New Roman"/>
          <w:b/>
          <w:bCs/>
          <w:u w:val="single"/>
          <w:lang w:val="kk-KZ"/>
        </w:rPr>
        <w:t xml:space="preserve"> </w:t>
      </w:r>
      <w:r w:rsidRPr="00EE1FAA">
        <w:rPr>
          <w:rFonts w:ascii="Times New Roman" w:hAnsi="Times New Roman"/>
          <w:b/>
          <w:bCs/>
          <w:lang w:val="kk-KZ"/>
        </w:rPr>
        <w:t xml:space="preserve"> </w:t>
      </w:r>
      <w:r w:rsidRPr="00EE1FAA">
        <w:rPr>
          <w:rFonts w:ascii="Times New Roman" w:hAnsi="Times New Roman"/>
          <w:b/>
          <w:bCs/>
          <w:u w:val="single"/>
          <w:lang w:val="kk-KZ"/>
        </w:rPr>
        <w:t xml:space="preserve">                   </w:t>
      </w:r>
      <w:r>
        <w:rPr>
          <w:rFonts w:ascii="Times New Roman" w:hAnsi="Times New Roman"/>
          <w:b/>
          <w:bCs/>
          <w:lang w:val="kk-KZ"/>
        </w:rPr>
        <w:t>2014</w:t>
      </w:r>
      <w:r w:rsidRPr="00EE1FAA"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 </w:t>
      </w:r>
      <w:r w:rsidRPr="00EE1FAA">
        <w:rPr>
          <w:rFonts w:ascii="Times New Roman" w:hAnsi="Times New Roman"/>
          <w:b/>
          <w:bCs/>
          <w:u w:val="single"/>
        </w:rPr>
        <w:t>"    "</w:t>
      </w:r>
      <w:r w:rsidRPr="00EE1FAA">
        <w:rPr>
          <w:rFonts w:ascii="Times New Roman" w:hAnsi="Times New Roman"/>
          <w:b/>
          <w:bCs/>
          <w:u w:val="single"/>
          <w:lang w:val="kk-KZ"/>
        </w:rPr>
        <w:t xml:space="preserve"> </w:t>
      </w:r>
      <w:r w:rsidRPr="00EE1FAA">
        <w:rPr>
          <w:rFonts w:ascii="Times New Roman" w:hAnsi="Times New Roman"/>
          <w:b/>
          <w:bCs/>
          <w:lang w:val="kk-KZ"/>
        </w:rPr>
        <w:t xml:space="preserve"> </w:t>
      </w:r>
      <w:r w:rsidRPr="00EE1FAA">
        <w:rPr>
          <w:rFonts w:ascii="Times New Roman" w:hAnsi="Times New Roman"/>
          <w:b/>
          <w:bCs/>
          <w:u w:val="single"/>
          <w:lang w:val="kk-KZ"/>
        </w:rPr>
        <w:t xml:space="preserve">                   </w:t>
      </w:r>
      <w:r>
        <w:rPr>
          <w:rFonts w:ascii="Times New Roman" w:hAnsi="Times New Roman"/>
          <w:b/>
          <w:bCs/>
          <w:lang w:val="kk-KZ"/>
        </w:rPr>
        <w:t>2014</w:t>
      </w:r>
      <w:r w:rsidRPr="00EE1FAA"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</w:t>
      </w:r>
    </w:p>
    <w:p w:rsidR="00AF509F" w:rsidRPr="006B7DDB" w:rsidRDefault="00AF509F" w:rsidP="00D663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509F" w:rsidRDefault="00AF509F" w:rsidP="00D663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4183" w:rsidRPr="006B7DDB" w:rsidRDefault="00654183" w:rsidP="00D663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33F" w:rsidRPr="00B301F8" w:rsidRDefault="00D6633F" w:rsidP="00D663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1F8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6633F" w:rsidRPr="00CA4341" w:rsidRDefault="00D6633F" w:rsidP="00D663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341">
        <w:rPr>
          <w:rFonts w:ascii="Times New Roman" w:hAnsi="Times New Roman" w:cs="Times New Roman"/>
          <w:sz w:val="28"/>
          <w:szCs w:val="28"/>
        </w:rPr>
        <w:t xml:space="preserve">работы кафедры дипломатического перевода ФМО по научно-инновационной деятельности на 2014-2015 </w:t>
      </w:r>
      <w:proofErr w:type="spellStart"/>
      <w:r w:rsidRPr="00CA434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CA434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970"/>
        <w:gridCol w:w="1914"/>
        <w:gridCol w:w="2446"/>
      </w:tblGrid>
      <w:tr w:rsidR="00661AD9" w:rsidRPr="00CA4341" w:rsidTr="003B3BC2">
        <w:tc>
          <w:tcPr>
            <w:tcW w:w="0" w:type="auto"/>
          </w:tcPr>
          <w:p w:rsidR="00D6633F" w:rsidRPr="00CA4341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6633F" w:rsidRPr="00CA4341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0" w:type="auto"/>
          </w:tcPr>
          <w:p w:rsidR="00D6633F" w:rsidRPr="00CA4341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446" w:type="dxa"/>
          </w:tcPr>
          <w:p w:rsidR="00D6633F" w:rsidRPr="00CA4341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4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BE656E" w:rsidRPr="006B7DDB" w:rsidTr="003B3BC2">
        <w:tc>
          <w:tcPr>
            <w:tcW w:w="0" w:type="auto"/>
          </w:tcPr>
          <w:p w:rsidR="00BE656E" w:rsidRPr="006B7DDB" w:rsidRDefault="00BE656E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BE656E" w:rsidRPr="006B7DDB" w:rsidRDefault="00F858F7" w:rsidP="004C6D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F509F"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Перевод и пе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реводчики в диалоге со временем»</w:t>
            </w:r>
            <w:r w:rsidR="00AF509F" w:rsidRPr="006B7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посвещенный  70-летию Г.С. Сулейменовой.Республиканский научно-практическая семинар</w:t>
            </w:r>
          </w:p>
        </w:tc>
        <w:tc>
          <w:tcPr>
            <w:tcW w:w="0" w:type="auto"/>
          </w:tcPr>
          <w:p w:rsidR="00BE656E" w:rsidRPr="006B7DDB" w:rsidRDefault="00AF509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январь, 2015 г.</w:t>
            </w:r>
          </w:p>
        </w:tc>
        <w:tc>
          <w:tcPr>
            <w:tcW w:w="2446" w:type="dxa"/>
          </w:tcPr>
          <w:p w:rsidR="00AF509F" w:rsidRPr="006B7DDB" w:rsidRDefault="00AF509F" w:rsidP="00CA4341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Мусабекова У.Е.</w:t>
            </w:r>
            <w:r w:rsidR="006B7DDB" w:rsidRPr="006B7D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BE656E" w:rsidRPr="006B7DDB" w:rsidRDefault="00AF509F" w:rsidP="00CA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Бимагамбетова Ж.Т.</w:t>
            </w:r>
          </w:p>
        </w:tc>
      </w:tr>
      <w:tr w:rsidR="00661AD9" w:rsidRPr="006B7DDB" w:rsidTr="003B3BC2">
        <w:tc>
          <w:tcPr>
            <w:tcW w:w="0" w:type="auto"/>
          </w:tcPr>
          <w:p w:rsidR="00D6633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Участие ППС в Международных проектах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D6633F" w:rsidRPr="006B7DDB" w:rsidRDefault="00D6633F" w:rsidP="00CA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DDB" w:rsidRPr="006B7D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33F" w:rsidRPr="006B7DDB" w:rsidRDefault="00D6633F" w:rsidP="00CA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DDB"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6B7DDB" w:rsidRPr="006B7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Т.</w:t>
            </w:r>
          </w:p>
          <w:p w:rsidR="00D6633F" w:rsidRPr="006B7DDB" w:rsidRDefault="00D6633F" w:rsidP="00CA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D9" w:rsidRPr="006B7DDB" w:rsidTr="003B3BC2">
        <w:tc>
          <w:tcPr>
            <w:tcW w:w="0" w:type="auto"/>
          </w:tcPr>
          <w:p w:rsidR="00D6633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статей в журналах с высоким 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фактором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6B7DDB" w:rsidRPr="006B7DDB" w:rsidRDefault="00D6633F" w:rsidP="003B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DDB"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33F" w:rsidRPr="006B7DDB" w:rsidRDefault="00D6633F" w:rsidP="003B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6B7DDB" w:rsidRPr="006B7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Т.,</w:t>
            </w:r>
          </w:p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Сарбаева Р.Е.</w:t>
            </w:r>
          </w:p>
        </w:tc>
      </w:tr>
      <w:tr w:rsidR="00661AD9" w:rsidRPr="006B7DDB" w:rsidTr="003B3BC2"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Внедрение результатов научных исследований ППС в учебный процесс Получение актов внедрения учебных пособий в учебный процесс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4-2015 уч.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6" w:type="dxa"/>
          </w:tcPr>
          <w:p w:rsidR="00D6633F" w:rsidRPr="006B7DDB" w:rsidRDefault="008144DD" w:rsidP="003B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</w:t>
            </w:r>
            <w:proofErr w:type="spellStart"/>
            <w:r w:rsidR="00D6633F" w:rsidRPr="006B7DD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="00D6633F"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6633F"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33F" w:rsidRPr="006B7DDB" w:rsidRDefault="00D6633F" w:rsidP="003B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AD9" w:rsidRPr="006B7DDB" w:rsidTr="003B3BC2"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proofErr w:type="gramEnd"/>
          </w:p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профессоров – носителей язык</w:t>
            </w:r>
            <w:proofErr w:type="gramStart"/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со студентами</w:t>
            </w:r>
          </w:p>
          <w:p w:rsidR="00D6633F" w:rsidRPr="006B7DDB" w:rsidRDefault="00D6633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633F" w:rsidRPr="006B7DDB" w:rsidRDefault="00282597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4-2015 уч.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6" w:type="dxa"/>
          </w:tcPr>
          <w:p w:rsidR="00D6633F" w:rsidRPr="006B7DDB" w:rsidRDefault="00D6633F" w:rsidP="00D6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33F" w:rsidRPr="006B7DDB" w:rsidRDefault="00D6633F" w:rsidP="00D6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AF509F" w:rsidRPr="006B7DDB" w:rsidRDefault="00AF509F" w:rsidP="003B3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Образцовые стандарты под исследовательские темы для переводчиков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509F" w:rsidRPr="006B7DDB" w:rsidRDefault="00AF509F" w:rsidP="00D6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:rsidR="00AF509F" w:rsidRPr="006B7DDB" w:rsidRDefault="00AF509F" w:rsidP="003B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Развитие языков  ООН по модели  подготовки  переводчиков. Открытие Школы юных переводчиков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AF509F" w:rsidRPr="006B7DDB" w:rsidRDefault="00AF509F" w:rsidP="003B3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Развитие школы молодых ученых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="006B7DDB" w:rsidRPr="006B7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B7DDB" w:rsidRPr="006B7DDB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AF509F" w:rsidRPr="006B7DDB" w:rsidRDefault="00AF509F" w:rsidP="003B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Развитие  и укрепление международных  связей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6B7DD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 xml:space="preserve">Разработка  кафедральной научно–исследовательской работы по теме </w:t>
            </w:r>
          </w:p>
          <w:p w:rsidR="00AF509F" w:rsidRPr="006B7DDB" w:rsidRDefault="00AF509F" w:rsidP="00AF5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Полиязычное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обучение как фактор </w:t>
            </w:r>
            <w:r w:rsidRPr="006B7DDB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межкультурной коммуникации»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2014-2015</w:t>
            </w:r>
          </w:p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6B7DD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Научно-исследовательская стажировка молодых ученых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en-US"/>
              </w:rPr>
              <w:t>2014-2015</w:t>
            </w:r>
          </w:p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6B7DDB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Т.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, ППС</w:t>
            </w:r>
          </w:p>
        </w:tc>
      </w:tr>
      <w:tr w:rsidR="00AF509F" w:rsidRPr="006B7DDB" w:rsidTr="003B3BC2">
        <w:tc>
          <w:tcPr>
            <w:tcW w:w="0" w:type="auto"/>
          </w:tcPr>
          <w:p w:rsidR="00AF509F" w:rsidRPr="006B7DDB" w:rsidRDefault="00CA4341" w:rsidP="003B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Участие ППС в Международных проектах</w:t>
            </w:r>
          </w:p>
        </w:tc>
        <w:tc>
          <w:tcPr>
            <w:tcW w:w="0" w:type="auto"/>
          </w:tcPr>
          <w:p w:rsidR="00AF509F" w:rsidRPr="006B7DDB" w:rsidRDefault="00AF509F" w:rsidP="00AF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</w:rPr>
              <w:t>201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-201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Мусабеко</w:t>
            </w: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Pr="006B7DD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6B7DDB">
              <w:rPr>
                <w:rFonts w:ascii="Times New Roman" w:hAnsi="Times New Roman"/>
                <w:sz w:val="24"/>
                <w:szCs w:val="24"/>
              </w:rPr>
              <w:t>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DDB">
              <w:rPr>
                <w:rFonts w:ascii="Times New Roman" w:hAnsi="Times New Roman"/>
                <w:sz w:val="24"/>
                <w:szCs w:val="24"/>
              </w:rPr>
              <w:t>Бимагамбетова</w:t>
            </w:r>
            <w:proofErr w:type="spellEnd"/>
            <w:r w:rsidRPr="006B7DDB">
              <w:rPr>
                <w:rFonts w:ascii="Times New Roman" w:hAnsi="Times New Roman"/>
                <w:sz w:val="24"/>
                <w:szCs w:val="24"/>
              </w:rPr>
              <w:t xml:space="preserve"> Ж.</w:t>
            </w:r>
            <w:r w:rsidR="006B7DDB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AF509F" w:rsidRPr="006B7DDB" w:rsidRDefault="00AF509F" w:rsidP="00AF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5A7" w:rsidRPr="006B7DDB" w:rsidRDefault="00F305A7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208D" w:rsidRPr="006B7DDB" w:rsidRDefault="00BE208D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208D" w:rsidRPr="006B7DDB" w:rsidRDefault="00BE208D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208D" w:rsidRPr="006B7DDB" w:rsidRDefault="00BE208D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208D" w:rsidRPr="006B7DDB" w:rsidRDefault="00BE208D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633F" w:rsidRPr="006B7DDB" w:rsidRDefault="00D6633F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DB">
        <w:rPr>
          <w:rFonts w:ascii="Times New Roman" w:hAnsi="Times New Roman" w:cs="Times New Roman"/>
          <w:sz w:val="24"/>
          <w:szCs w:val="24"/>
        </w:rPr>
        <w:t xml:space="preserve">Зав. кафедрой дип. перевода, </w:t>
      </w:r>
      <w:r w:rsidRPr="006B7DDB">
        <w:rPr>
          <w:rFonts w:ascii="Times New Roman" w:hAnsi="Times New Roman" w:cs="Times New Roman"/>
          <w:sz w:val="24"/>
          <w:szCs w:val="24"/>
          <w:lang w:val="kk-KZ"/>
        </w:rPr>
        <w:t>д.ф.н.</w:t>
      </w:r>
      <w:r w:rsidRPr="006B7DD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B7D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B7DDB">
        <w:rPr>
          <w:rFonts w:ascii="Times New Roman" w:hAnsi="Times New Roman" w:cs="Times New Roman"/>
          <w:sz w:val="24"/>
          <w:szCs w:val="24"/>
          <w:lang w:val="kk-KZ"/>
        </w:rPr>
        <w:t>Мусабеко</w:t>
      </w:r>
      <w:proofErr w:type="spellStart"/>
      <w:r w:rsidRPr="006B7DD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6B7DDB">
        <w:rPr>
          <w:rFonts w:ascii="Times New Roman" w:hAnsi="Times New Roman" w:cs="Times New Roman"/>
          <w:sz w:val="24"/>
          <w:szCs w:val="24"/>
        </w:rPr>
        <w:t xml:space="preserve"> </w:t>
      </w:r>
      <w:r w:rsidRPr="006B7DD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6B7DDB">
        <w:rPr>
          <w:rFonts w:ascii="Times New Roman" w:hAnsi="Times New Roman" w:cs="Times New Roman"/>
          <w:sz w:val="24"/>
          <w:szCs w:val="24"/>
        </w:rPr>
        <w:t>.</w:t>
      </w:r>
      <w:r w:rsidRPr="006B7DDB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6B7DDB">
        <w:rPr>
          <w:rFonts w:ascii="Times New Roman" w:hAnsi="Times New Roman" w:cs="Times New Roman"/>
          <w:sz w:val="24"/>
          <w:szCs w:val="24"/>
        </w:rPr>
        <w:t>.</w:t>
      </w:r>
    </w:p>
    <w:p w:rsidR="00F305A7" w:rsidRPr="006B7DDB" w:rsidRDefault="00F305A7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6633F" w:rsidRPr="006B7DDB" w:rsidRDefault="00D6633F" w:rsidP="00D6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DDB">
        <w:rPr>
          <w:rFonts w:ascii="Times New Roman" w:hAnsi="Times New Roman" w:cs="Times New Roman"/>
          <w:sz w:val="24"/>
          <w:szCs w:val="24"/>
        </w:rPr>
        <w:t xml:space="preserve">Зам. зав. кафедрой по </w:t>
      </w:r>
      <w:proofErr w:type="spellStart"/>
      <w:r w:rsidRPr="006B7DDB">
        <w:rPr>
          <w:rFonts w:ascii="Times New Roman" w:hAnsi="Times New Roman" w:cs="Times New Roman"/>
          <w:sz w:val="24"/>
          <w:szCs w:val="24"/>
        </w:rPr>
        <w:t>НИРиМС</w:t>
      </w:r>
      <w:proofErr w:type="spellEnd"/>
      <w:r w:rsidRPr="006B7DD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B7DD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B7DDB">
        <w:rPr>
          <w:rFonts w:ascii="Times New Roman" w:hAnsi="Times New Roman" w:cs="Times New Roman"/>
          <w:sz w:val="24"/>
          <w:szCs w:val="24"/>
        </w:rPr>
        <w:t>Бимагамбетова</w:t>
      </w:r>
      <w:proofErr w:type="spellEnd"/>
      <w:r w:rsidRPr="006B7DDB">
        <w:rPr>
          <w:rFonts w:ascii="Times New Roman" w:hAnsi="Times New Roman" w:cs="Times New Roman"/>
          <w:sz w:val="24"/>
          <w:szCs w:val="24"/>
        </w:rPr>
        <w:t xml:space="preserve"> Ж.</w:t>
      </w:r>
      <w:r w:rsidRPr="006B7DDB">
        <w:rPr>
          <w:rFonts w:ascii="Times New Roman" w:hAnsi="Times New Roman" w:cs="Times New Roman"/>
          <w:sz w:val="24"/>
          <w:szCs w:val="24"/>
          <w:lang w:val="kk-KZ"/>
        </w:rPr>
        <w:t>Т.</w:t>
      </w:r>
      <w:r w:rsidRPr="006B7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33F" w:rsidRPr="00D6633F" w:rsidRDefault="00D6633F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33F" w:rsidRDefault="00D6633F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6633F" w:rsidRDefault="00D6633F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6633F" w:rsidRPr="006B7DDB" w:rsidRDefault="00D6633F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Pr="006B7DDB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41" w:rsidRDefault="00CA4341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DB" w:rsidRDefault="006B7DDB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DB" w:rsidRDefault="006B7DDB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DB" w:rsidRDefault="006B7DDB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DB" w:rsidRPr="006B7DDB" w:rsidRDefault="006B7DDB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33F" w:rsidRDefault="00D6633F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552F" w:rsidRPr="00B301F8" w:rsidRDefault="0056552F" w:rsidP="0056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1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</w:p>
    <w:p w:rsidR="0056552F" w:rsidRDefault="0056552F" w:rsidP="00565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кафедры дипломатического перевода ФМО по научно-инновационной деятельности на 2012-2013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4915"/>
        <w:gridCol w:w="1969"/>
        <w:gridCol w:w="2446"/>
      </w:tblGrid>
      <w:tr w:rsidR="0056552F" w:rsidRPr="0049153E" w:rsidTr="00BE191C"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  <w:r w:rsidRPr="0049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6" w:type="dxa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5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56552F" w:rsidRPr="0049153E" w:rsidTr="00BE191C">
        <w:tc>
          <w:tcPr>
            <w:tcW w:w="0" w:type="auto"/>
          </w:tcPr>
          <w:p w:rsidR="0056552F" w:rsidRPr="00897B59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ППС в Международных проектах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2012-2013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53E">
              <w:rPr>
                <w:rFonts w:ascii="Times New Roman" w:hAnsi="Times New Roman" w:cs="Times New Roman"/>
                <w:sz w:val="28"/>
                <w:szCs w:val="28"/>
              </w:rPr>
              <w:t>А.Ш.</w:t>
            </w:r>
          </w:p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 А.Ш.</w:t>
            </w:r>
          </w:p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52F" w:rsidRPr="0049153E" w:rsidTr="00BE191C">
        <w:tc>
          <w:tcPr>
            <w:tcW w:w="0" w:type="auto"/>
          </w:tcPr>
          <w:p w:rsidR="0056552F" w:rsidRPr="00897B59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статей в журналах с высоким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фактором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2012-2013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</w:tcPr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53E">
              <w:rPr>
                <w:rFonts w:ascii="Times New Roman" w:hAnsi="Times New Roman" w:cs="Times New Roman"/>
                <w:sz w:val="28"/>
                <w:szCs w:val="28"/>
              </w:rPr>
              <w:t>А.Ш.</w:t>
            </w:r>
          </w:p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</w:p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56552F" w:rsidRPr="0049153E" w:rsidTr="00BE191C">
        <w:tc>
          <w:tcPr>
            <w:tcW w:w="0" w:type="auto"/>
          </w:tcPr>
          <w:p w:rsidR="0056552F" w:rsidRPr="00897B59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6552F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монографий за рубежом</w:t>
            </w:r>
          </w:p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446" w:type="dxa"/>
          </w:tcPr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Момынкулов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56552F" w:rsidRPr="0049153E" w:rsidTr="00BE191C">
        <w:tc>
          <w:tcPr>
            <w:tcW w:w="0" w:type="auto"/>
          </w:tcPr>
          <w:p w:rsidR="0056552F" w:rsidRPr="00897B59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результатов научных исследований ППС в учебный процесс Получение актов внедрения учебных пособий в учебный процесс</w:t>
            </w: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446" w:type="dxa"/>
          </w:tcPr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53E">
              <w:rPr>
                <w:rFonts w:ascii="Times New Roman" w:hAnsi="Times New Roman" w:cs="Times New Roman"/>
                <w:sz w:val="28"/>
                <w:szCs w:val="28"/>
              </w:rPr>
              <w:t>А.Ш.</w:t>
            </w:r>
          </w:p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53E">
              <w:rPr>
                <w:rFonts w:ascii="Times New Roman" w:hAnsi="Times New Roman" w:cs="Times New Roman"/>
                <w:sz w:val="28"/>
                <w:szCs w:val="28"/>
              </w:rPr>
              <w:t>Котиева</w:t>
            </w:r>
            <w:proofErr w:type="spellEnd"/>
            <w:r w:rsidRPr="0049153E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52F" w:rsidRPr="0049153E" w:rsidTr="00BE191C">
        <w:tc>
          <w:tcPr>
            <w:tcW w:w="0" w:type="auto"/>
          </w:tcPr>
          <w:p w:rsidR="0056552F" w:rsidRPr="00897B59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6552F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зарубежных</w:t>
            </w:r>
            <w:proofErr w:type="gramEnd"/>
          </w:p>
          <w:p w:rsidR="0056552F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профессоров – носителей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занятий со студентами</w:t>
            </w:r>
          </w:p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552F" w:rsidRPr="0049153E" w:rsidRDefault="0056552F" w:rsidP="00BE1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446" w:type="dxa"/>
          </w:tcPr>
          <w:p w:rsidR="0056552F" w:rsidRDefault="0056552F" w:rsidP="00BE1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53E">
              <w:rPr>
                <w:rFonts w:ascii="Times New Roman" w:hAnsi="Times New Roman" w:cs="Times New Roman"/>
                <w:sz w:val="28"/>
                <w:szCs w:val="28"/>
              </w:rPr>
              <w:t>А.Ш.</w:t>
            </w:r>
          </w:p>
          <w:p w:rsidR="0056552F" w:rsidRPr="0049153E" w:rsidRDefault="0056552F" w:rsidP="00BE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52F" w:rsidRDefault="0056552F" w:rsidP="00565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52F" w:rsidRDefault="0056552F" w:rsidP="00565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52F" w:rsidRDefault="0056552F" w:rsidP="00565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дип. перевода, профессор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56552F" w:rsidRDefault="0056552F" w:rsidP="0056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2F" w:rsidRDefault="0056552F" w:rsidP="0056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кафедрой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НИРиМС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49153E">
        <w:rPr>
          <w:rFonts w:ascii="Times New Roman" w:hAnsi="Times New Roman" w:cs="Times New Roman"/>
          <w:sz w:val="28"/>
          <w:szCs w:val="28"/>
        </w:rPr>
        <w:t>Котиева</w:t>
      </w:r>
      <w:proofErr w:type="spellEnd"/>
      <w:r w:rsidRPr="0049153E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56552F" w:rsidRDefault="0056552F" w:rsidP="0056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2F" w:rsidRDefault="0056552F" w:rsidP="0056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52F" w:rsidRDefault="0056552F" w:rsidP="0056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кафедрой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УМиВР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56552F" w:rsidRDefault="0056552F" w:rsidP="00565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27567" w:rsidRDefault="00D27567"/>
    <w:sectPr w:rsidR="00D27567" w:rsidSect="00D2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6552F"/>
    <w:rsid w:val="000A2100"/>
    <w:rsid w:val="001015CA"/>
    <w:rsid w:val="00132C23"/>
    <w:rsid w:val="00182743"/>
    <w:rsid w:val="00282597"/>
    <w:rsid w:val="002E26C5"/>
    <w:rsid w:val="00306ACD"/>
    <w:rsid w:val="00444017"/>
    <w:rsid w:val="004543BC"/>
    <w:rsid w:val="004C6D99"/>
    <w:rsid w:val="004F093C"/>
    <w:rsid w:val="0056552F"/>
    <w:rsid w:val="00654183"/>
    <w:rsid w:val="00661AD9"/>
    <w:rsid w:val="006B7DDB"/>
    <w:rsid w:val="008144DD"/>
    <w:rsid w:val="00AF509F"/>
    <w:rsid w:val="00B340A4"/>
    <w:rsid w:val="00BE208D"/>
    <w:rsid w:val="00BE656E"/>
    <w:rsid w:val="00CA4341"/>
    <w:rsid w:val="00CB79CF"/>
    <w:rsid w:val="00D27567"/>
    <w:rsid w:val="00D4728D"/>
    <w:rsid w:val="00D6633F"/>
    <w:rsid w:val="00E8752E"/>
    <w:rsid w:val="00EF7061"/>
    <w:rsid w:val="00F22BB6"/>
    <w:rsid w:val="00F305A7"/>
    <w:rsid w:val="00F8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2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Roza_R</cp:lastModifiedBy>
  <cp:revision>22</cp:revision>
  <dcterms:created xsi:type="dcterms:W3CDTF">2012-11-19T03:35:00Z</dcterms:created>
  <dcterms:modified xsi:type="dcterms:W3CDTF">2014-09-29T04:54:00Z</dcterms:modified>
</cp:coreProperties>
</file>